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Formulário de Parecer de Credenciamento de Orientadores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/>
      </w:pPr>
      <w:r>
        <w:rPr>
          <w:rFonts w:cs="Arial Narrow" w:ascii="Arial Narrow" w:hAnsi="Arial Narrow"/>
          <w:sz w:val="20"/>
          <w:szCs w:val="44"/>
        </w:rPr>
        <w:t>[</w:t>
      </w:r>
      <w:r>
        <w:rPr>
          <w:rFonts w:cs="Arial Narrow" w:ascii="Arial Narrow" w:hAnsi="Arial Narrow"/>
          <w:b/>
          <w:sz w:val="20"/>
          <w:szCs w:val="44"/>
        </w:rPr>
        <w:t>Observação</w:t>
      </w:r>
      <w:r>
        <w:rPr/>
        <w:t>: este formulário está otimizado para uso com o editor Microsoft Word. Caso deseje usar outros editores, garanta que o documento não perca sua formatação.]</w:t>
      </w:r>
    </w:p>
    <w:tbl>
      <w:tblPr>
        <w:tblW w:w="9767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93"/>
        <w:gridCol w:w="5973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  <w:t>Nome do Programa de Pós-graduação</w:t>
            </w:r>
          </w:p>
        </w:tc>
        <w:tc>
          <w:tcPr>
            <w:tcW w:w="597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  <w:t>Programa de Pós-graduação em Sistemas de Informação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  <w:t>Nome do/a Docente Solicitante</w:t>
            </w:r>
          </w:p>
        </w:tc>
        <w:tc>
          <w:tcPr>
            <w:tcW w:w="597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[    ] Solicitante Interno(a) à USP                  [    ]Solicitante Externo(a) à USP</w:t>
            </w:r>
          </w:p>
        </w:tc>
      </w:tr>
    </w:tbl>
    <w:p>
      <w:pPr>
        <w:pStyle w:val="Normal"/>
        <w:spacing w:before="0" w:after="12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1. Nível de credenciamento solicitado</w:t>
      </w:r>
    </w:p>
    <w:tbl>
      <w:tblPr>
        <w:tblW w:w="9767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15"/>
        <w:gridCol w:w="4951"/>
      </w:tblGrid>
      <w:tr>
        <w:trPr>
          <w:trHeight w:val="588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 xml:space="preserve">[    ] Mestrado 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/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 xml:space="preserve">[    ] Doutorado   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</w:t>
            </w:r>
          </w:p>
        </w:tc>
      </w:tr>
    </w:tbl>
    <w:p>
      <w:pPr>
        <w:pStyle w:val="Normal"/>
        <w:spacing w:before="0" w:after="1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2. Modalidade de credenciamento solicitada</w:t>
      </w:r>
    </w:p>
    <w:tbl>
      <w:tblPr>
        <w:tblW w:w="9767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15"/>
        <w:gridCol w:w="4951"/>
      </w:tblGrid>
      <w:tr>
        <w:trPr>
          <w:trHeight w:val="1014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 xml:space="preserve">[    ] Credenciamento Pleno </w:t>
            </w:r>
          </w:p>
          <w:p>
            <w:pPr>
              <w:pStyle w:val="Normal"/>
              <w:spacing w:lineRule="auto" w:line="240" w:before="120" w:after="120"/>
              <w:rPr/>
            </w:pPr>
            <w:r>
              <w:rPr/>
              <w:t xml:space="preserve">[    ] Coorientação                 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 xml:space="preserve">[    ] Credenciamento Específico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[    ] Recredenciamento                 </w:t>
            </w:r>
          </w:p>
        </w:tc>
      </w:tr>
    </w:tbl>
    <w:p>
      <w:pPr>
        <w:pStyle w:val="Normal"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 Aderência do/a solicitante à área do Programa</w:t>
      </w:r>
    </w:p>
    <w:tbl>
      <w:tblPr>
        <w:tblW w:w="9767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67"/>
      </w:tblGrid>
      <w:tr>
        <w:trPr>
          <w:trHeight w:val="3961" w:hRule="atLeast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O(A)  solicitante apresenta aderência ao Programa em relação a suas Linhas de Pesquisa e Disciplinas?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[    ] Sim             [    ] Não        [    ] Parcialmente               </w:t>
            </w:r>
          </w:p>
          <w:p>
            <w:pPr>
              <w:pStyle w:val="Normal"/>
              <w:tabs>
                <w:tab w:val="left" w:pos="1870" w:leader="none"/>
              </w:tabs>
              <w:spacing w:lineRule="auto" w:line="240" w:before="0" w:after="0"/>
              <w:rPr/>
            </w:pPr>
            <w:r>
              <w:rPr/>
              <w:tab/>
            </w:r>
          </w:p>
          <w:p>
            <w:pPr>
              <w:pStyle w:val="Normal"/>
              <w:tabs>
                <w:tab w:val="left" w:pos="1870" w:leader="none"/>
              </w:tabs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Descreva como o solicitante apresenta aderência ao programa. Cite qual linha de pesquisa, a relação da linha de pesquisa com projetos, publicações e disciplinas.</w:t>
            </w:r>
          </w:p>
          <w:p>
            <w:pPr>
              <w:pStyle w:val="Normal"/>
              <w:tabs>
                <w:tab w:val="left" w:pos="1870" w:leader="none"/>
              </w:tabs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tabs>
                <w:tab w:val="left" w:pos="1870" w:leader="none"/>
              </w:tabs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tabs>
                <w:tab w:val="left" w:pos="1870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  <w:r>
        <w:br w:type="page"/>
      </w:r>
    </w:p>
    <w:p>
      <w:pPr>
        <w:pStyle w:val="Normal"/>
        <w:rPr>
          <w:rFonts w:ascii="Tahoma" w:hAnsi="Tahoma" w:cs="Tahoma"/>
          <w:b/>
          <w:b/>
          <w:color w:val="222222"/>
          <w:sz w:val="4"/>
          <w:szCs w:val="4"/>
          <w:highlight w:val="white"/>
        </w:rPr>
      </w:pPr>
      <w:r>
        <w:rPr>
          <w:rFonts w:cs="Tahoma" w:ascii="Tahoma" w:hAnsi="Tahoma"/>
          <w:b/>
          <w:color w:val="222222"/>
          <w:sz w:val="4"/>
          <w:szCs w:val="4"/>
          <w:highlight w:val="white"/>
        </w:rPr>
      </w:r>
    </w:p>
    <w:p>
      <w:pPr>
        <w:pStyle w:val="Normal"/>
        <w:spacing w:before="0" w:after="120"/>
        <w:rPr/>
      </w:pPr>
      <w:r>
        <w:rPr/>
        <w:t>4. Contribuição do/a solicitante ao Programa</w:t>
      </w:r>
    </w:p>
    <w:tbl>
      <w:tblPr>
        <w:tblW w:w="9767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67"/>
      </w:tblGrid>
      <w:tr>
        <w:trPr>
          <w:trHeight w:val="3961" w:hRule="atLeast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 docente</w:t>
            </w:r>
            <w:r>
              <w:rPr>
                <w:b/>
              </w:rPr>
              <w:t xml:space="preserve"> </w:t>
            </w:r>
            <w:r>
              <w:rPr/>
              <w:t xml:space="preserve">tem potencial para oferecer efetiva contribuição ao Programa?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[    ] Sim             [    ] Não        [    ] Parcialmente               </w:t>
            </w:r>
          </w:p>
          <w:p>
            <w:pPr>
              <w:pStyle w:val="Normal"/>
              <w:tabs>
                <w:tab w:val="left" w:pos="1870" w:leader="none"/>
              </w:tabs>
              <w:spacing w:lineRule="auto" w:line="240" w:before="0" w:after="0"/>
              <w:rPr/>
            </w:pPr>
            <w:r>
              <w:rPr/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</w:rPr>
              <w:t xml:space="preserve"> </w:t>
            </w:r>
            <w:r>
              <w:rPr>
                <w:b/>
              </w:rPr>
              <w:t>Descreva como o solicitante pode contribuir com o Programa.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t-BR" w:bidi="ar-SA"/>
              </w:rPr>
              <w:t xml:space="preserve"> Analise o equilíbrio de docentes entre as linhas de Pesquisa, a quantidade de docentes como permanentes/colaboradores, a produção do solicitante em relação ao corpo docente atual.</w:t>
            </w:r>
          </w:p>
          <w:p>
            <w:pPr>
              <w:pStyle w:val="Normal"/>
              <w:tabs>
                <w:tab w:val="left" w:pos="1870" w:leader="none"/>
              </w:tabs>
              <w:spacing w:lineRule="auto" w:line="240" w:before="0" w:after="0"/>
              <w:rPr>
                <w:rFonts w:eastAsia="Times New Roman" w:cs="Times New Roman"/>
                <w:b/>
                <w:b/>
                <w:color w:val="auto"/>
                <w:sz w:val="22"/>
                <w:szCs w:val="22"/>
                <w:lang w:val="pt-BR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t-BR" w:bidi="ar-SA"/>
              </w:rPr>
            </w:r>
          </w:p>
        </w:tc>
      </w:tr>
    </w:tbl>
    <w:p>
      <w:pPr>
        <w:pStyle w:val="Normal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5. Atendimento ao Regulamento do Programa</w:t>
      </w:r>
    </w:p>
    <w:tbl>
      <w:tblPr>
        <w:tblW w:w="9664" w:type="dxa"/>
        <w:jc w:val="left"/>
        <w:tblInd w:w="-1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64"/>
      </w:tblGrid>
      <w:tr>
        <w:trPr>
          <w:trHeight w:val="492" w:hRule="atLeast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O(A) solicitante atende o Regulamento do Programa com relação à produção científica,  atividades complementares e orientação concluída (no caso de credenciamento e recredenciamento para doutorado),  considerando o nível e a modalidade solicitados?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</w:rPr>
              <w:t xml:space="preserve">     </w:t>
            </w:r>
            <w:r>
              <w:rPr/>
              <w:t>[   ]Sim   [   ]Não     [    ]Parcialmente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85" w:hRule="atLeast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870" w:leader="none"/>
              </w:tabs>
              <w:spacing w:before="0" w:after="0"/>
              <w:rPr>
                <w:b/>
                <w:b/>
              </w:rPr>
            </w:pPr>
            <w:r>
              <w:rPr>
                <w:b/>
              </w:rPr>
              <w:t>Descreva como o solicitante atende aos critérios estabelecidos no Regulamento do Programa. Avalie cada item exigido no regulamento, citando como o solicitante o atende. Exemplo: quantidade e qualidade das produções exigidas, nível de pontuação exigido, produção com discente, produção técnica.</w:t>
            </w:r>
          </w:p>
        </w:tc>
      </w:tr>
    </w:tbl>
    <w:p>
      <w:pPr>
        <w:pStyle w:val="Normal"/>
        <w:tabs>
          <w:tab w:val="left" w:pos="3660" w:leader="none"/>
        </w:tabs>
        <w:spacing w:before="0" w:after="1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left" w:pos="3660" w:leader="none"/>
        </w:tabs>
        <w:spacing w:before="0" w:after="1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left" w:pos="3660" w:leader="none"/>
        </w:tabs>
        <w:spacing w:before="0" w:after="1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left" w:pos="3660" w:leader="none"/>
        </w:tabs>
        <w:spacing w:before="0" w:after="1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left" w:pos="3660" w:leader="none"/>
        </w:tabs>
        <w:spacing w:before="0" w:after="1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left" w:pos="3660" w:leader="none"/>
        </w:tabs>
        <w:spacing w:before="0" w:after="1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left" w:pos="3660" w:leader="none"/>
        </w:tabs>
        <w:spacing w:before="0" w:after="1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120"/>
        <w:rPr/>
      </w:pPr>
      <w:r>
        <w:rPr>
          <w:b/>
          <w:sz w:val="26"/>
          <w:szCs w:val="26"/>
        </w:rPr>
        <w:t>6</w:t>
      </w:r>
      <w:r>
        <w:rPr/>
        <w:t>. Somente para Coorientação</w:t>
      </w:r>
    </w:p>
    <w:tbl>
      <w:tblPr>
        <w:tblW w:w="9874" w:type="dxa"/>
        <w:jc w:val="left"/>
        <w:tblInd w:w="-1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874"/>
      </w:tblGrid>
      <w:tr>
        <w:trPr>
          <w:trHeight w:val="492" w:hRule="atLeast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/>
                <w:sz w:val="28"/>
              </w:rPr>
              <w:t xml:space="preserve"> </w:t>
            </w:r>
            <w:r>
              <w:rPr/>
              <w:t>A complementaridade da orientação está explícita na solicitação (</w:t>
            </w:r>
            <w:hyperlink r:id="rId2">
              <w:r>
                <w:rPr>
                  <w:rStyle w:val="InternetLink"/>
                </w:rPr>
                <w:t>Artigo 81, Parágrafo 1 do Regimento de Pós-graduação</w:t>
              </w:r>
            </w:hyperlink>
            <w:r>
              <w:rPr/>
              <w:t>) e o pedido foi feito dentro do prazo para credenciamento de coorientador definido nos itens X.4.4, X.4.5 e X.4.6 do regulamento do programa??      [   ]Sim   [   ]Não     [    ]Parcialmente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81" w:hRule="atLeast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870" w:leader="none"/>
              </w:tabs>
              <w:spacing w:before="0" w:after="0"/>
              <w:rPr/>
            </w:pPr>
            <w:r>
              <w:rPr>
                <w:b/>
              </w:rPr>
              <w:t>Verifique na documentação se está explícita a complementaridade definida no Regimento de Pós-Graduação da USP e descreva como o solicitante atende esta exigência. Cite projetos, publicações e/ou disciplinas que mostrem a especialidade mencionada para justificar a complementaridade.</w:t>
            </w:r>
          </w:p>
        </w:tc>
      </w:tr>
    </w:tbl>
    <w:p>
      <w:pPr>
        <w:pStyle w:val="Normal"/>
        <w:tabs>
          <w:tab w:val="left" w:pos="3660" w:leader="none"/>
        </w:tabs>
        <w:spacing w:before="0" w:after="1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7. Somente para solicitante externo à USP</w:t>
      </w:r>
    </w:p>
    <w:tbl>
      <w:tblPr>
        <w:tblW w:w="9874" w:type="dxa"/>
        <w:jc w:val="left"/>
        <w:tblInd w:w="-1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874"/>
      </w:tblGrid>
      <w:tr>
        <w:trPr>
          <w:trHeight w:val="492" w:hRule="atLeast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8"/>
              </w:rPr>
              <w:t xml:space="preserve"> </w:t>
            </w:r>
            <w:r>
              <w:rPr/>
              <w:t>As diretrizes da Circular CoPGr/25/2005 são atendidas? [   ]Sim   [   ]Não     [    ]Parcialmente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79" w:hRule="atLeast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870" w:leader="none"/>
              </w:tabs>
              <w:spacing w:before="0" w:after="0"/>
              <w:rPr/>
            </w:pPr>
            <w:r>
              <w:rPr>
                <w:rFonts w:eastAsia="Calibri" w:cs="Calibri"/>
                <w:b/>
              </w:rPr>
              <w:t xml:space="preserve"> </w:t>
            </w:r>
            <w:r>
              <w:rPr>
                <w:b/>
              </w:rPr>
              <w:t>Verifique na documentação se estão presentes todos os elementos exigidos na Circular citada e descreva como o solicitante atende cada elemento.</w:t>
            </w:r>
          </w:p>
        </w:tc>
      </w:tr>
    </w:tbl>
    <w:p>
      <w:pPr>
        <w:pStyle w:val="Normal"/>
        <w:tabs>
          <w:tab w:val="left" w:pos="3660" w:leader="none"/>
        </w:tabs>
        <w:spacing w:before="0" w:after="12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8. Somente para solicitante Técnico de Nível Superior vinculado à USP</w:t>
      </w:r>
    </w:p>
    <w:tbl>
      <w:tblPr>
        <w:tblW w:w="9874" w:type="dxa"/>
        <w:jc w:val="left"/>
        <w:tblInd w:w="-1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874"/>
      </w:tblGrid>
      <w:tr>
        <w:trPr>
          <w:trHeight w:val="492" w:hRule="atLeast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8"/>
              </w:rPr>
              <w:t xml:space="preserve"> </w:t>
            </w:r>
            <w:r>
              <w:rPr/>
              <w:t xml:space="preserve">As diretrizes da Circular </w:t>
            </w:r>
            <w:hyperlink r:id="rId3">
              <w:r>
                <w:rPr>
                  <w:rStyle w:val="InternetLink"/>
                </w:rPr>
                <w:t>CoPGr/50/2016</w:t>
              </w:r>
            </w:hyperlink>
            <w:r>
              <w:rPr/>
              <w:t xml:space="preserve"> são atendidas? [   ]Sim   [   ]Não     [    ]Parcialmente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78" w:hRule="atLeast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870" w:leader="none"/>
              </w:tabs>
              <w:spacing w:before="0" w:after="0"/>
              <w:rPr/>
            </w:pPr>
            <w:r>
              <w:rPr>
                <w:rFonts w:eastAsia="Calibri" w:cs="Calibri"/>
                <w:b/>
              </w:rPr>
              <w:t xml:space="preserve">   </w:t>
            </w:r>
            <w:r>
              <w:rPr>
                <w:b/>
              </w:rPr>
              <w:t>Verifique na documentação se estão presentes todos os elementos exigidos na Circular citada e descreva como o solicitante atende cada elemento.</w:t>
            </w:r>
          </w:p>
        </w:tc>
      </w:tr>
    </w:tbl>
    <w:p>
      <w:pPr>
        <w:pStyle w:val="Normal"/>
        <w:tabs>
          <w:tab w:val="left" w:pos="3660" w:leader="none"/>
        </w:tabs>
        <w:spacing w:before="0" w:after="12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/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/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/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/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/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/>
      </w:r>
    </w:p>
    <w:p>
      <w:pPr>
        <w:pStyle w:val="Normal"/>
        <w:spacing w:before="0" w:after="12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9. Parecer Final</w:t>
      </w:r>
    </w:p>
    <w:tbl>
      <w:tblPr>
        <w:tblW w:w="99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43"/>
      </w:tblGrid>
      <w:tr>
        <w:trPr>
          <w:trHeight w:val="624" w:hRule="atLeast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[    ] Favorável         [    ] Desfavorável</w:t>
            </w:r>
          </w:p>
        </w:tc>
      </w:tr>
      <w:tr>
        <w:trPr>
          <w:trHeight w:val="624" w:hRule="atLeast"/>
        </w:trPr>
        <w:tc>
          <w:tcPr>
            <w:tcW w:w="99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Apresente os principais motivos que justificam seu parecer: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99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Nome do(a) parecerista:  </w:t>
            </w:r>
          </w:p>
        </w:tc>
      </w:tr>
      <w:tr>
        <w:trPr>
          <w:trHeight w:val="624" w:hRule="atLeast"/>
        </w:trPr>
        <w:tc>
          <w:tcPr>
            <w:tcW w:w="99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Data</w:t>
            </w:r>
            <w:r>
              <w:rPr/>
              <w:t xml:space="preserve">:                                                                          </w:t>
            </w:r>
            <w:r>
              <w:rPr>
                <w:b/>
              </w:rPr>
              <w:t>Assinatura</w:t>
            </w:r>
            <w:r>
              <w:rPr/>
              <w:t>:</w:t>
            </w:r>
          </w:p>
        </w:tc>
      </w:tr>
    </w:tbl>
    <w:p>
      <w:pPr>
        <w:pStyle w:val="Normal"/>
        <w:spacing w:before="0" w:after="12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12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120"/>
        <w:rPr/>
      </w:pPr>
      <w:r>
        <w:rPr>
          <w:b/>
          <w:sz w:val="26"/>
          <w:szCs w:val="26"/>
        </w:rPr>
        <w:t>10</w:t>
      </w:r>
      <w:r>
        <w:rPr/>
        <w:t>. Para uso da Comissão Coordenadora d</w:t>
      </w:r>
      <w:r>
        <w:rPr/>
        <w:t>o PPgSI</w:t>
      </w:r>
    </w:p>
    <w:tbl>
      <w:tblPr>
        <w:tblW w:w="99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43"/>
      </w:tblGrid>
      <w:tr>
        <w:trPr>
          <w:trHeight w:val="267" w:hRule="atLeast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E7E6E6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b/>
              </w:rPr>
              <w:t xml:space="preserve">Decisão da Comissão Coordenadora do </w:t>
            </w:r>
            <w:r>
              <w:rPr>
                <w:b/>
              </w:rPr>
              <w:t>PPgSI</w:t>
            </w:r>
          </w:p>
        </w:tc>
      </w:tr>
      <w:tr>
        <w:trPr>
          <w:trHeight w:val="401" w:hRule="atLeast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[    ] Favorável         [    ] Desfavorável</w:t>
            </w:r>
          </w:p>
        </w:tc>
      </w:tr>
      <w:tr>
        <w:trPr>
          <w:trHeight w:val="624" w:hRule="atLeast"/>
        </w:trPr>
        <w:tc>
          <w:tcPr>
            <w:tcW w:w="99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sz w:val="10"/>
                <w:szCs w:val="10"/>
                <w:lang w:eastAsia="pt-BR"/>
              </w:rPr>
            </w:pPr>
            <w:r>
              <w:rPr>
                <w:rFonts w:cs="Calibri"/>
                <w:sz w:val="10"/>
                <w:szCs w:val="1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Justificativa: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72" w:hRule="atLeast"/>
        </w:trPr>
        <w:tc>
          <w:tcPr>
            <w:tcW w:w="99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Data</w:t>
            </w:r>
            <w:r>
              <w:rPr/>
              <w:t xml:space="preserve">:          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Nome e a</w:t>
            </w:r>
            <w:r>
              <w:rPr>
                <w:b/>
              </w:rPr>
              <w:t>ssinatura do(a) Cooordenador da CCP</w:t>
            </w:r>
            <w:r>
              <w:rPr/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12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284" w:top="851" w:footer="28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pt-BR" w:eastAsia="pt-BR"/>
      </w:rPr>
    </w:pPr>
    <w:r>
      <w:rPr/>
      <w:drawing>
        <wp:inline distT="0" distB="0" distL="0" distR="0">
          <wp:extent cx="6182360" cy="1019175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73" r="-11" b="-73"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zh-CN" w:bidi="ar-SA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>
      <w:b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qFormat/>
    <w:rPr>
      <w:rFonts w:cs="Times New Roman"/>
    </w:rPr>
  </w:style>
  <w:style w:type="character" w:styleId="RodapChar">
    <w:name w:val="Rodapé Char"/>
    <w:qFormat/>
    <w:rPr>
      <w:rFonts w:cs="Times New Roman"/>
    </w:rPr>
  </w:style>
  <w:style w:type="character" w:styleId="Refdecomentrio">
    <w:name w:val="Ref. de comentário"/>
    <w:qFormat/>
    <w:rPr>
      <w:rFonts w:cs="Times New Roman"/>
      <w:sz w:val="16"/>
      <w:szCs w:val="16"/>
    </w:rPr>
  </w:style>
  <w:style w:type="character" w:styleId="TextodecomentrioChar">
    <w:name w:val="Texto de comentário Char"/>
    <w:qFormat/>
    <w:rPr>
      <w:rFonts w:cs="Times New Roman"/>
      <w:sz w:val="20"/>
      <w:szCs w:val="20"/>
    </w:rPr>
  </w:style>
  <w:style w:type="character" w:styleId="AssuntodocomentrioChar">
    <w:name w:val="Assunto do comentário Char"/>
    <w:qFormat/>
    <w:rPr>
      <w:rFonts w:cs="Times New Roman"/>
      <w:b/>
      <w:bCs/>
      <w:sz w:val="20"/>
      <w:szCs w:val="20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TextodenotaderodapChar">
    <w:name w:val="Texto de nota de rodapé Char"/>
    <w:qFormat/>
    <w:rPr>
      <w:rFonts w:cs="Times New Roman"/>
    </w:rPr>
  </w:style>
  <w:style w:type="character" w:styleId="FootnoteCharacters">
    <w:name w:val="Footnote Characters"/>
    <w:qFormat/>
    <w:rPr>
      <w:vertAlign w:val="superscript"/>
    </w:rPr>
  </w:style>
  <w:style w:type="character" w:styleId="InternetLink">
    <w:name w:val="Internet Link"/>
    <w:rPr>
      <w:color w:val="0563C1"/>
      <w:u w:val="single"/>
    </w:rPr>
  </w:style>
  <w:style w:type="character" w:styleId="Meno">
    <w:name w:val="Menção"/>
    <w:qFormat/>
    <w:rPr>
      <w:color w:val="2B579A"/>
      <w:shd w:fill="E6E6E6" w:val="clear"/>
    </w:rPr>
  </w:style>
  <w:style w:type="character" w:styleId="Appleconvertedspace">
    <w:name w:val="apple-converted-space"/>
    <w:qFormat/>
    <w:rPr/>
  </w:style>
  <w:style w:type="character" w:styleId="VisitedInternetLink">
    <w:name w:val="Visited Internet Link"/>
    <w:rPr>
      <w:color w:val="954F72"/>
      <w:u w:val="single"/>
    </w:rPr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argrafodaLista">
    <w:name w:val="Parágrafo da Lista"/>
    <w:basedOn w:val="Normal"/>
    <w:qFormat/>
    <w:pPr>
      <w:spacing w:before="0" w:after="200"/>
      <w:ind w:left="720" w:right="0" w:hanging="0"/>
      <w:contextualSpacing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  <w:lang w:val="pt-BR"/>
    </w:rPr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  <w:lang w:val="pt-BR"/>
    </w:rPr>
  </w:style>
  <w:style w:type="paragraph" w:styleId="TableContents">
    <w:name w:val="Table Contents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cs="Times New Roman"/>
      <w:sz w:val="20"/>
      <w:szCs w:val="24"/>
      <w:lang w:val="de-DE"/>
    </w:rPr>
  </w:style>
  <w:style w:type="paragraph" w:styleId="Textodecomentrio">
    <w:name w:val="Texto de comentário"/>
    <w:basedOn w:val="Normal"/>
    <w:qFormat/>
    <w:pPr>
      <w:spacing w:lineRule="auto" w:line="240"/>
    </w:pPr>
    <w:rPr>
      <w:sz w:val="20"/>
      <w:szCs w:val="20"/>
      <w:lang w:val="pt-BR"/>
    </w:rPr>
  </w:style>
  <w:style w:type="paragraph" w:styleId="Assuntodocomentrio">
    <w:name w:val="Assunto do comentário"/>
    <w:basedOn w:val="Textodecomentrio"/>
    <w:qFormat/>
    <w:pPr/>
    <w:rPr>
      <w:b/>
      <w:bCs/>
    </w:rPr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pt-BR"/>
    </w:rPr>
  </w:style>
  <w:style w:type="paragraph" w:styleId="Footnote">
    <w:name w:val="Footnote Text"/>
    <w:basedOn w:val="Normal"/>
    <w:pPr/>
    <w:rPr>
      <w:sz w:val="20"/>
      <w:szCs w:val="20"/>
      <w:lang w:val="pt-BR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ginf.usp.br/?resolucao=resolucao-no-7493-de-27-de-marco-de-2018" TargetMode="External"/><Relationship Id="rId3" Type="http://schemas.openxmlformats.org/officeDocument/2006/relationships/hyperlink" Target="http://www.prpg.usp.br/attachments/article/24/Circ.CoPGr_50_2016.pdf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17</TotalTime>
  <Application>LibreOffice/6.0.7.3$Linux_X86_64 LibreOffice_project/00m0$Build-3</Application>
  <Pages>4</Pages>
  <Words>513</Words>
  <Characters>2950</Characters>
  <CharactersWithSpaces>3804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2020-08-03T16:52:00Z</dcterms:created>
  <dc:creator>Ivandre</dc:creator>
  <dc:description/>
  <dc:language>pt-BR</dc:language>
  <cp:lastModifiedBy/>
  <cp:lastPrinted>2010-03-04T09:46:00Z</cp:lastPrinted>
  <dcterms:modified xsi:type="dcterms:W3CDTF">2020-09-29T15:47:58Z</dcterms:modified>
  <cp:revision>7</cp:revision>
  <dc:subject/>
  <dc:title/>
</cp:coreProperties>
</file>